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6FCAA" w14:textId="2180FB74" w:rsidR="00A74AA2" w:rsidRDefault="00A74AA2" w:rsidP="00BE460E">
      <w:pPr>
        <w:jc w:val="right"/>
      </w:pPr>
      <w:r w:rsidRPr="00A74AA2">
        <w:t xml:space="preserve">Koper, </w:t>
      </w:r>
      <w:r w:rsidR="00142589">
        <w:t>2</w:t>
      </w:r>
      <w:r w:rsidR="00D4280A">
        <w:t>2</w:t>
      </w:r>
      <w:r w:rsidRPr="00A74AA2">
        <w:t xml:space="preserve">. </w:t>
      </w:r>
      <w:r w:rsidR="00D4280A">
        <w:t>9</w:t>
      </w:r>
      <w:r w:rsidR="004C0651">
        <w:t>. 2026</w:t>
      </w:r>
    </w:p>
    <w:p w14:paraId="0FD393A8" w14:textId="77777777" w:rsidR="007A5097" w:rsidRDefault="007A5097" w:rsidP="007A5097">
      <w:pPr>
        <w:shd w:val="clear" w:color="auto" w:fill="FFFFFF"/>
        <w:spacing w:after="0" w:line="240" w:lineRule="auto"/>
        <w:textAlignment w:val="baseline"/>
        <w:rPr>
          <w:rFonts w:ascii="Aptos" w:eastAsia="Times New Roman" w:hAnsi="Aptos" w:cs="Times New Roman"/>
          <w:b/>
          <w:bCs/>
          <w:color w:val="000000"/>
          <w:kern w:val="0"/>
          <w:lang w:eastAsia="sl-SI"/>
          <w14:ligatures w14:val="none"/>
        </w:rPr>
      </w:pPr>
    </w:p>
    <w:p w14:paraId="055EBE31" w14:textId="2CB85CEC" w:rsidR="00D4280A" w:rsidRDefault="00D4280A" w:rsidP="006314FF">
      <w:pPr>
        <w:jc w:val="both"/>
        <w:rPr>
          <w:rFonts w:cstheme="minorHAnsi"/>
          <w:b/>
          <w:bCs/>
          <w:sz w:val="24"/>
          <w:szCs w:val="24"/>
        </w:rPr>
      </w:pPr>
      <w:r w:rsidRPr="00D4280A">
        <w:rPr>
          <w:rFonts w:cstheme="minorHAnsi"/>
          <w:b/>
          <w:bCs/>
          <w:sz w:val="24"/>
          <w:szCs w:val="24"/>
        </w:rPr>
        <w:t xml:space="preserve">Pogovori na trgu: obujeni TV Poper že ta četrtek </w:t>
      </w:r>
      <w:proofErr w:type="spellStart"/>
      <w:r w:rsidRPr="00D4280A">
        <w:rPr>
          <w:rFonts w:cstheme="minorHAnsi"/>
          <w:b/>
          <w:bCs/>
          <w:sz w:val="24"/>
          <w:szCs w:val="24"/>
        </w:rPr>
        <w:t>predpremierno</w:t>
      </w:r>
      <w:proofErr w:type="spellEnd"/>
      <w:r w:rsidRPr="00D4280A">
        <w:rPr>
          <w:rFonts w:cstheme="minorHAnsi"/>
          <w:b/>
          <w:bCs/>
          <w:sz w:val="24"/>
          <w:szCs w:val="24"/>
        </w:rPr>
        <w:t xml:space="preserve"> v rojstnem Kopru!</w:t>
      </w:r>
    </w:p>
    <w:p w14:paraId="18205705" w14:textId="77777777" w:rsidR="00D4280A" w:rsidRPr="00D4280A" w:rsidRDefault="00D4280A" w:rsidP="00D4280A">
      <w:pPr>
        <w:jc w:val="both"/>
        <w:rPr>
          <w:b/>
          <w:bCs/>
        </w:rPr>
      </w:pPr>
      <w:r w:rsidRPr="00D4280A">
        <w:rPr>
          <w:b/>
          <w:bCs/>
        </w:rPr>
        <w:t xml:space="preserve">Po več kot 20 letih se na odre vrača legendarni TV Poper! Izjemno priljubljena oddaja je vrsto let kraljevala na TV Koper </w:t>
      </w:r>
      <w:proofErr w:type="spellStart"/>
      <w:r w:rsidRPr="00D4280A">
        <w:rPr>
          <w:b/>
          <w:bCs/>
        </w:rPr>
        <w:t>Capodistria</w:t>
      </w:r>
      <w:proofErr w:type="spellEnd"/>
      <w:r w:rsidRPr="00D4280A">
        <w:rPr>
          <w:b/>
          <w:bCs/>
        </w:rPr>
        <w:t xml:space="preserve"> in pozneje tudi na nacionalni televiziji, to jesen pa se vrača na odre. Še pred 25 napovedanimi nastopi po vseh koncih Slovenije bodo Boris Kobal, Boris Devetak, Nataša Živkovič in </w:t>
      </w:r>
      <w:proofErr w:type="spellStart"/>
      <w:r w:rsidRPr="00D4280A">
        <w:rPr>
          <w:b/>
          <w:bCs/>
        </w:rPr>
        <w:t>Gojmir</w:t>
      </w:r>
      <w:proofErr w:type="spellEnd"/>
      <w:r w:rsidRPr="00D4280A">
        <w:rPr>
          <w:b/>
          <w:bCs/>
        </w:rPr>
        <w:t xml:space="preserve"> Lešnjak </w:t>
      </w:r>
      <w:proofErr w:type="spellStart"/>
      <w:r w:rsidRPr="00D4280A">
        <w:rPr>
          <w:b/>
          <w:bCs/>
        </w:rPr>
        <w:t>Gojc</w:t>
      </w:r>
      <w:proofErr w:type="spellEnd"/>
      <w:r w:rsidRPr="00D4280A">
        <w:rPr>
          <w:b/>
          <w:bCs/>
        </w:rPr>
        <w:t xml:space="preserve"> gostovali v Kopru – na Prešernovem trgu ta četrtek, 24. septembra. Druženje ob stojnicah na trgu se bo pričelo ob 17. uri, pogovor s Poprovci bo sledil ob 18. uri. Vstop bo prost. </w:t>
      </w:r>
    </w:p>
    <w:p w14:paraId="2BB7291E" w14:textId="77777777" w:rsidR="00D4280A" w:rsidRPr="00F820D6" w:rsidRDefault="00D4280A" w:rsidP="00D4280A">
      <w:pPr>
        <w:jc w:val="both"/>
      </w:pPr>
      <w:r w:rsidRPr="00F820D6">
        <w:t>Po izjemno uspešn</w:t>
      </w:r>
      <w:r>
        <w:t>ih v</w:t>
      </w:r>
      <w:r w:rsidRPr="00F820D6">
        <w:t>ečer</w:t>
      </w:r>
      <w:r>
        <w:t>ih</w:t>
      </w:r>
      <w:r w:rsidRPr="00F820D6">
        <w:t xml:space="preserve"> z Iztokom Mlakarjem </w:t>
      </w:r>
      <w:r>
        <w:t>ter dr. Gorazdom Sedmakom - Gogo (</w:t>
      </w:r>
      <w:proofErr w:type="spellStart"/>
      <w:r>
        <w:t>Zmelkoow</w:t>
      </w:r>
      <w:proofErr w:type="spellEnd"/>
      <w:r>
        <w:t xml:space="preserve">) in dr. Tonetom Kregarjem (Mi2) bo tokrat v središču </w:t>
      </w:r>
      <w:r w:rsidRPr="004B507D">
        <w:t>satir</w:t>
      </w:r>
      <w:r>
        <w:t>a. Kako se je rodila legendarna oddaja, kje vse so ustvarjalci našli navdih, kakšne ovire so morali premagovati, katerim resničnim modelom so bili komični liki všeč in katerim ne, kako je bilo oblastnike drezati nekoč in kako je danes</w:t>
      </w:r>
      <w:r w:rsidRPr="004B507D">
        <w:t>,</w:t>
      </w:r>
      <w:r>
        <w:t xml:space="preserve"> ali je resničnost že preveč trapasta, da bi jo še lahko smešili … Vse to in še marsikaj bo goste vprašal dolgoletni </w:t>
      </w:r>
      <w:r w:rsidRPr="00F820D6">
        <w:t xml:space="preserve">oboževalec TV Popra </w:t>
      </w:r>
      <w:r w:rsidRPr="00CF48C3">
        <w:rPr>
          <w:b/>
          <w:bCs/>
        </w:rPr>
        <w:t>Andraž Gombač</w:t>
      </w:r>
      <w:r w:rsidRPr="00F820D6">
        <w:t xml:space="preserve">, </w:t>
      </w:r>
      <w:r w:rsidRPr="00D4280A">
        <w:rPr>
          <w:b/>
          <w:bCs/>
        </w:rPr>
        <w:t xml:space="preserve">programski vodja stičišča kultur </w:t>
      </w:r>
      <w:proofErr w:type="spellStart"/>
      <w:r w:rsidRPr="00D4280A">
        <w:rPr>
          <w:b/>
          <w:bCs/>
        </w:rPr>
        <w:t>Libertas</w:t>
      </w:r>
      <w:proofErr w:type="spellEnd"/>
      <w:r w:rsidRPr="00F820D6">
        <w:t xml:space="preserve">. </w:t>
      </w:r>
    </w:p>
    <w:p w14:paraId="2CB1369F" w14:textId="77777777" w:rsidR="00D4280A" w:rsidRDefault="00D4280A" w:rsidP="00D4280A">
      <w:pPr>
        <w:jc w:val="both"/>
      </w:pPr>
      <w:r>
        <w:t xml:space="preserve">Seveda bodo tako ali drugače prisotni tudi kmet Stanko Vrabec, pesnik Ciril Zlobec, duhovnik Valentin Senica, miličnik Mario Lisica, televizijska voditeljica Darja </w:t>
      </w:r>
      <w:proofErr w:type="spellStart"/>
      <w:r>
        <w:t>Zvonc</w:t>
      </w:r>
      <w:proofErr w:type="spellEnd"/>
      <w:r>
        <w:t xml:space="preserve">, </w:t>
      </w:r>
      <w:proofErr w:type="spellStart"/>
      <w:r>
        <w:t>narodnozabavna</w:t>
      </w:r>
      <w:proofErr w:type="spellEnd"/>
      <w:r>
        <w:t xml:space="preserve"> družina Vižintin in mnogi drugi nepozabni liki. </w:t>
      </w:r>
    </w:p>
    <w:p w14:paraId="2589399F" w14:textId="77777777" w:rsidR="00D4280A" w:rsidRDefault="00D4280A" w:rsidP="00D4280A">
      <w:pPr>
        <w:jc w:val="both"/>
      </w:pPr>
      <w:r w:rsidRPr="002C300A">
        <w:t xml:space="preserve">V predstavah, ki bodo sledile, bosta poleg koprskih sogovornikov sodelovala še </w:t>
      </w:r>
      <w:r w:rsidRPr="002C300A">
        <w:rPr>
          <w:b/>
          <w:bCs/>
        </w:rPr>
        <w:t xml:space="preserve">Nataša Tič </w:t>
      </w:r>
      <w:proofErr w:type="spellStart"/>
      <w:r w:rsidRPr="002C300A">
        <w:rPr>
          <w:b/>
          <w:bCs/>
        </w:rPr>
        <w:t>Ralijan</w:t>
      </w:r>
      <w:proofErr w:type="spellEnd"/>
      <w:r w:rsidRPr="002C300A">
        <w:t xml:space="preserve"> in </w:t>
      </w:r>
      <w:proofErr w:type="spellStart"/>
      <w:r w:rsidRPr="002C300A">
        <w:rPr>
          <w:b/>
          <w:bCs/>
        </w:rPr>
        <w:t>Inacio</w:t>
      </w:r>
      <w:proofErr w:type="spellEnd"/>
      <w:r w:rsidRPr="002C300A">
        <w:rPr>
          <w:b/>
          <w:bCs/>
        </w:rPr>
        <w:t xml:space="preserve"> </w:t>
      </w:r>
      <w:proofErr w:type="spellStart"/>
      <w:r w:rsidRPr="002C300A">
        <w:rPr>
          <w:b/>
          <w:bCs/>
        </w:rPr>
        <w:t>Bintchende</w:t>
      </w:r>
      <w:proofErr w:type="spellEnd"/>
      <w:r w:rsidRPr="002C300A">
        <w:t xml:space="preserve">, kot glavni organizator pa jih povezuje </w:t>
      </w:r>
      <w:r w:rsidRPr="002C300A">
        <w:rPr>
          <w:b/>
          <w:bCs/>
        </w:rPr>
        <w:t>Vid Valič</w:t>
      </w:r>
      <w:r w:rsidRPr="002C300A">
        <w:t>. </w:t>
      </w:r>
    </w:p>
    <w:p w14:paraId="1C7443A8" w14:textId="4ADA84B8" w:rsidR="00D4280A" w:rsidRPr="00F820D6" w:rsidRDefault="00D4280A" w:rsidP="00D4280A">
      <w:pPr>
        <w:jc w:val="both"/>
      </w:pPr>
      <w:r>
        <w:t xml:space="preserve">Pogovori na trgu </w:t>
      </w:r>
      <w:r>
        <w:t>nastajajo v sodelovanju</w:t>
      </w:r>
      <w:r w:rsidRPr="004E1092">
        <w:t xml:space="preserve"> Knjigarne </w:t>
      </w:r>
      <w:proofErr w:type="spellStart"/>
      <w:r w:rsidRPr="004E1092">
        <w:t>Libris</w:t>
      </w:r>
      <w:proofErr w:type="spellEnd"/>
      <w:r w:rsidRPr="004E1092">
        <w:t>, Zavoda za mladino, kulturo in turizem Koper in mestnih ponudnikov</w:t>
      </w:r>
      <w:r>
        <w:t xml:space="preserve"> s Prešernovega trga</w:t>
      </w:r>
      <w:r w:rsidRPr="004E1092">
        <w:t>,</w:t>
      </w:r>
      <w:r w:rsidRPr="00F820D6">
        <w:t xml:space="preserve"> ki s skupnimi močmi na mestn</w:t>
      </w:r>
      <w:r>
        <w:t>i</w:t>
      </w:r>
      <w:r w:rsidRPr="00F820D6">
        <w:t xml:space="preserve"> trg prinašajo zanimive vsebine ter ustvarjajo priložnosti za druženje, pogovor in kulturo v nekoliko bolj sproščenem okolju.</w:t>
      </w:r>
    </w:p>
    <w:p w14:paraId="33545508" w14:textId="77777777" w:rsidR="00D4280A" w:rsidRDefault="00D4280A" w:rsidP="00D4280A">
      <w:pPr>
        <w:jc w:val="both"/>
      </w:pPr>
      <w:r>
        <w:t xml:space="preserve">Tudi tokratni </w:t>
      </w:r>
      <w:r w:rsidRPr="00F820D6">
        <w:t xml:space="preserve">večer bo poleg </w:t>
      </w:r>
      <w:r>
        <w:t xml:space="preserve">zanimivega in kratkočasnega </w:t>
      </w:r>
      <w:r w:rsidRPr="00F820D6">
        <w:t>pogovora</w:t>
      </w:r>
      <w:r>
        <w:t>, pospremljenega z obilo smeha,</w:t>
      </w:r>
      <w:r w:rsidRPr="00F820D6">
        <w:t xml:space="preserve"> </w:t>
      </w:r>
      <w:r w:rsidRPr="004E1092">
        <w:t>ponudil tudi zanimive lokalne stojnice, pijačo in dobrote za lačne in sladkosnede.</w:t>
      </w:r>
      <w:r w:rsidRPr="00F820D6">
        <w:t xml:space="preserve"> Že od 17. ure dalje bodo svoje izdelke in dobrote na trg prinesli tudi bližnji ponudniki – ljudje, ki s svojimi lokali, trgovinicami, izdelki in vsakodnevnim delom soustvarjajo utrip tega dela mesta. </w:t>
      </w:r>
    </w:p>
    <w:p w14:paraId="7EDA2152" w14:textId="57F2FE1A" w:rsidR="006314FF" w:rsidRPr="006314FF" w:rsidRDefault="006314FF" w:rsidP="006314FF">
      <w:pPr>
        <w:jc w:val="both"/>
        <w:rPr>
          <w:rFonts w:cstheme="minorHAnsi"/>
          <w:sz w:val="24"/>
          <w:szCs w:val="24"/>
        </w:rPr>
      </w:pPr>
    </w:p>
    <w:sectPr w:rsidR="006314FF" w:rsidRPr="006314FF">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E5C6" w14:textId="77777777" w:rsidR="00032CB4" w:rsidRDefault="00032CB4" w:rsidP="00A74AA2">
      <w:pPr>
        <w:spacing w:after="0" w:line="240" w:lineRule="auto"/>
      </w:pPr>
      <w:r>
        <w:separator/>
      </w:r>
    </w:p>
  </w:endnote>
  <w:endnote w:type="continuationSeparator" w:id="0">
    <w:p w14:paraId="57804BDD" w14:textId="77777777" w:rsidR="00032CB4" w:rsidRDefault="00032CB4" w:rsidP="00A74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E8FB" w14:textId="77777777" w:rsidR="00A74AA2" w:rsidRDefault="00A74AA2" w:rsidP="00A74AA2">
    <w:pPr>
      <w:pStyle w:val="Noga"/>
      <w:jc w:val="right"/>
    </w:pPr>
    <w:r>
      <w:t>Zavod za mladino, kulturo in turizem Koper</w:t>
    </w:r>
  </w:p>
  <w:p w14:paraId="56F5444C" w14:textId="77777777" w:rsidR="00A74AA2" w:rsidRDefault="00A74AA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36EA2" w14:textId="77777777" w:rsidR="00032CB4" w:rsidRDefault="00032CB4" w:rsidP="00A74AA2">
      <w:pPr>
        <w:spacing w:after="0" w:line="240" w:lineRule="auto"/>
      </w:pPr>
      <w:r>
        <w:separator/>
      </w:r>
    </w:p>
  </w:footnote>
  <w:footnote w:type="continuationSeparator" w:id="0">
    <w:p w14:paraId="14BCD143" w14:textId="77777777" w:rsidR="00032CB4" w:rsidRDefault="00032CB4" w:rsidP="00A74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5B62" w14:textId="77E9100F" w:rsidR="00A74AA2" w:rsidRDefault="00A74AA2" w:rsidP="00A74AA2">
    <w:pPr>
      <w:pStyle w:val="Glava"/>
      <w:jc w:val="right"/>
    </w:pPr>
    <w:r>
      <w:rPr>
        <w:noProof/>
        <w:lang w:eastAsia="sl-SI"/>
      </w:rPr>
      <w:drawing>
        <wp:inline distT="0" distB="0" distL="0" distR="0" wp14:anchorId="431A0A42" wp14:editId="590854BA">
          <wp:extent cx="1219200" cy="286197"/>
          <wp:effectExtent l="0" t="0" r="0" b="0"/>
          <wp:docPr id="543885057" name="Slika 1" descr="Slika, ki vsebuje besede sličica, grafika, grafično oblikovanje, risan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85057" name="Slika 1" descr="Slika, ki vsebuje besede sličica, grafika, grafično oblikovanje, risanka&#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2484" cy="2940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8B9"/>
    <w:rsid w:val="000076C6"/>
    <w:rsid w:val="00012721"/>
    <w:rsid w:val="00012AB6"/>
    <w:rsid w:val="00032156"/>
    <w:rsid w:val="00032CB4"/>
    <w:rsid w:val="00095222"/>
    <w:rsid w:val="00096651"/>
    <w:rsid w:val="000B4297"/>
    <w:rsid w:val="000C38B9"/>
    <w:rsid w:val="000C4351"/>
    <w:rsid w:val="000D7A34"/>
    <w:rsid w:val="000F4928"/>
    <w:rsid w:val="00102903"/>
    <w:rsid w:val="001419FF"/>
    <w:rsid w:val="00142589"/>
    <w:rsid w:val="00147479"/>
    <w:rsid w:val="00152A82"/>
    <w:rsid w:val="001668A5"/>
    <w:rsid w:val="001B1A12"/>
    <w:rsid w:val="001C4DBA"/>
    <w:rsid w:val="001D1126"/>
    <w:rsid w:val="001D5CAA"/>
    <w:rsid w:val="001F3E7D"/>
    <w:rsid w:val="00207BD2"/>
    <w:rsid w:val="00246717"/>
    <w:rsid w:val="00270681"/>
    <w:rsid w:val="003A4930"/>
    <w:rsid w:val="003B3C98"/>
    <w:rsid w:val="003B70F3"/>
    <w:rsid w:val="003C7612"/>
    <w:rsid w:val="003F5329"/>
    <w:rsid w:val="004146DB"/>
    <w:rsid w:val="004522DC"/>
    <w:rsid w:val="00474025"/>
    <w:rsid w:val="004C0651"/>
    <w:rsid w:val="004C7942"/>
    <w:rsid w:val="0056196C"/>
    <w:rsid w:val="00582AB9"/>
    <w:rsid w:val="005865B7"/>
    <w:rsid w:val="005970E9"/>
    <w:rsid w:val="005D175F"/>
    <w:rsid w:val="005F0178"/>
    <w:rsid w:val="006314FF"/>
    <w:rsid w:val="00666F51"/>
    <w:rsid w:val="0069614E"/>
    <w:rsid w:val="006A72FE"/>
    <w:rsid w:val="006B713E"/>
    <w:rsid w:val="006C2843"/>
    <w:rsid w:val="006D38A0"/>
    <w:rsid w:val="00731CD6"/>
    <w:rsid w:val="007568AD"/>
    <w:rsid w:val="00780219"/>
    <w:rsid w:val="00781B19"/>
    <w:rsid w:val="007A5097"/>
    <w:rsid w:val="007B4008"/>
    <w:rsid w:val="007B7F11"/>
    <w:rsid w:val="007D70FD"/>
    <w:rsid w:val="007E1D9C"/>
    <w:rsid w:val="008432F2"/>
    <w:rsid w:val="0085214C"/>
    <w:rsid w:val="00876788"/>
    <w:rsid w:val="008B0B8C"/>
    <w:rsid w:val="008B7585"/>
    <w:rsid w:val="008C3037"/>
    <w:rsid w:val="0092768A"/>
    <w:rsid w:val="00951519"/>
    <w:rsid w:val="009632F2"/>
    <w:rsid w:val="009A6AA7"/>
    <w:rsid w:val="00A32E11"/>
    <w:rsid w:val="00A74AA2"/>
    <w:rsid w:val="00A86951"/>
    <w:rsid w:val="00AB5116"/>
    <w:rsid w:val="00AB63AE"/>
    <w:rsid w:val="00AD3399"/>
    <w:rsid w:val="00B0182A"/>
    <w:rsid w:val="00B02D96"/>
    <w:rsid w:val="00B045A6"/>
    <w:rsid w:val="00B800E3"/>
    <w:rsid w:val="00B809FE"/>
    <w:rsid w:val="00B859EA"/>
    <w:rsid w:val="00BE460E"/>
    <w:rsid w:val="00C16708"/>
    <w:rsid w:val="00C626B3"/>
    <w:rsid w:val="00CB21C2"/>
    <w:rsid w:val="00D11BE4"/>
    <w:rsid w:val="00D3071C"/>
    <w:rsid w:val="00D4280A"/>
    <w:rsid w:val="00D62CC1"/>
    <w:rsid w:val="00D67F12"/>
    <w:rsid w:val="00DE0B7D"/>
    <w:rsid w:val="00DE608F"/>
    <w:rsid w:val="00E1664B"/>
    <w:rsid w:val="00E31CDB"/>
    <w:rsid w:val="00E66F76"/>
    <w:rsid w:val="00E72B51"/>
    <w:rsid w:val="00E800D5"/>
    <w:rsid w:val="00E8768B"/>
    <w:rsid w:val="00EB4E23"/>
    <w:rsid w:val="00EE1EF6"/>
    <w:rsid w:val="00EE67A0"/>
    <w:rsid w:val="00F25AD9"/>
    <w:rsid w:val="00F348A9"/>
    <w:rsid w:val="00F37E97"/>
    <w:rsid w:val="00F45A94"/>
    <w:rsid w:val="00F534C4"/>
    <w:rsid w:val="00F636A1"/>
    <w:rsid w:val="00F67BFB"/>
    <w:rsid w:val="00F75122"/>
    <w:rsid w:val="00F93ADC"/>
    <w:rsid w:val="00FA05AE"/>
    <w:rsid w:val="00FA0D49"/>
    <w:rsid w:val="00FA69D3"/>
    <w:rsid w:val="00FC6FD5"/>
    <w:rsid w:val="00FE30C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BE7B6"/>
  <w15:chartTrackingRefBased/>
  <w15:docId w15:val="{5870C05F-56B7-4CAA-9F67-EF12800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2">
    <w:name w:val="heading 2"/>
    <w:basedOn w:val="Navaden"/>
    <w:link w:val="Naslov2Znak"/>
    <w:uiPriority w:val="9"/>
    <w:qFormat/>
    <w:rsid w:val="004C065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0C38B9"/>
    <w:rPr>
      <w:color w:val="0563C1" w:themeColor="hyperlink"/>
      <w:u w:val="single"/>
    </w:rPr>
  </w:style>
  <w:style w:type="character" w:customStyle="1" w:styleId="Nerazreenaomemba1">
    <w:name w:val="Nerazrešena omemba1"/>
    <w:basedOn w:val="Privzetapisavaodstavka"/>
    <w:uiPriority w:val="99"/>
    <w:semiHidden/>
    <w:unhideWhenUsed/>
    <w:rsid w:val="000C38B9"/>
    <w:rPr>
      <w:color w:val="605E5C"/>
      <w:shd w:val="clear" w:color="auto" w:fill="E1DFDD"/>
    </w:rPr>
  </w:style>
  <w:style w:type="character" w:customStyle="1" w:styleId="Nerazreenaomemba2">
    <w:name w:val="Nerazrešena omemba2"/>
    <w:basedOn w:val="Privzetapisavaodstavka"/>
    <w:uiPriority w:val="99"/>
    <w:semiHidden/>
    <w:unhideWhenUsed/>
    <w:rsid w:val="00666F51"/>
    <w:rPr>
      <w:color w:val="605E5C"/>
      <w:shd w:val="clear" w:color="auto" w:fill="E1DFDD"/>
    </w:rPr>
  </w:style>
  <w:style w:type="paragraph" w:styleId="Glava">
    <w:name w:val="header"/>
    <w:basedOn w:val="Navaden"/>
    <w:link w:val="GlavaZnak"/>
    <w:uiPriority w:val="99"/>
    <w:unhideWhenUsed/>
    <w:rsid w:val="00A74AA2"/>
    <w:pPr>
      <w:tabs>
        <w:tab w:val="center" w:pos="4536"/>
        <w:tab w:val="right" w:pos="9072"/>
      </w:tabs>
      <w:spacing w:after="0" w:line="240" w:lineRule="auto"/>
    </w:pPr>
  </w:style>
  <w:style w:type="character" w:customStyle="1" w:styleId="GlavaZnak">
    <w:name w:val="Glava Znak"/>
    <w:basedOn w:val="Privzetapisavaodstavka"/>
    <w:link w:val="Glava"/>
    <w:uiPriority w:val="99"/>
    <w:rsid w:val="00A74AA2"/>
  </w:style>
  <w:style w:type="paragraph" w:styleId="Noga">
    <w:name w:val="footer"/>
    <w:basedOn w:val="Navaden"/>
    <w:link w:val="NogaZnak"/>
    <w:unhideWhenUsed/>
    <w:rsid w:val="00A74AA2"/>
    <w:pPr>
      <w:tabs>
        <w:tab w:val="center" w:pos="4536"/>
        <w:tab w:val="right" w:pos="9072"/>
      </w:tabs>
      <w:spacing w:after="0" w:line="240" w:lineRule="auto"/>
    </w:pPr>
  </w:style>
  <w:style w:type="character" w:customStyle="1" w:styleId="NogaZnak">
    <w:name w:val="Noga Znak"/>
    <w:basedOn w:val="Privzetapisavaodstavka"/>
    <w:link w:val="Noga"/>
    <w:rsid w:val="00A74AA2"/>
  </w:style>
  <w:style w:type="character" w:customStyle="1" w:styleId="Naslov2Znak">
    <w:name w:val="Naslov 2 Znak"/>
    <w:basedOn w:val="Privzetapisavaodstavka"/>
    <w:link w:val="Naslov2"/>
    <w:uiPriority w:val="9"/>
    <w:rsid w:val="004C0651"/>
    <w:rPr>
      <w:rFonts w:ascii="Times New Roman" w:eastAsia="Times New Roman" w:hAnsi="Times New Roman" w:cs="Times New Roman"/>
      <w:b/>
      <w:bCs/>
      <w:kern w:val="0"/>
      <w:sz w:val="36"/>
      <w:szCs w:val="36"/>
      <w:lang w:eastAsia="sl-SI"/>
      <w14:ligatures w14:val="none"/>
    </w:rPr>
  </w:style>
  <w:style w:type="paragraph" w:styleId="Navadensplet">
    <w:name w:val="Normal (Web)"/>
    <w:basedOn w:val="Navaden"/>
    <w:uiPriority w:val="99"/>
    <w:semiHidden/>
    <w:unhideWhenUsed/>
    <w:rsid w:val="004C0651"/>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4C0651"/>
    <w:rPr>
      <w:b/>
      <w:bCs/>
    </w:rPr>
  </w:style>
  <w:style w:type="character" w:styleId="Poudarek">
    <w:name w:val="Emphasis"/>
    <w:basedOn w:val="Privzetapisavaodstavka"/>
    <w:uiPriority w:val="20"/>
    <w:qFormat/>
    <w:rsid w:val="004C0651"/>
    <w:rPr>
      <w:i/>
      <w:iCs/>
    </w:rPr>
  </w:style>
  <w:style w:type="character" w:styleId="Nerazreenaomemba">
    <w:name w:val="Unresolved Mention"/>
    <w:basedOn w:val="Privzetapisavaodstavka"/>
    <w:uiPriority w:val="99"/>
    <w:semiHidden/>
    <w:unhideWhenUsed/>
    <w:rsid w:val="001D5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01649">
      <w:bodyDiv w:val="1"/>
      <w:marLeft w:val="0"/>
      <w:marRight w:val="0"/>
      <w:marTop w:val="0"/>
      <w:marBottom w:val="0"/>
      <w:divBdr>
        <w:top w:val="none" w:sz="0" w:space="0" w:color="auto"/>
        <w:left w:val="none" w:sz="0" w:space="0" w:color="auto"/>
        <w:bottom w:val="none" w:sz="0" w:space="0" w:color="auto"/>
        <w:right w:val="none" w:sz="0" w:space="0" w:color="auto"/>
      </w:divBdr>
    </w:div>
    <w:div w:id="188632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341</Words>
  <Characters>1945</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Vidic</dc:creator>
  <cp:keywords/>
  <dc:description/>
  <cp:lastModifiedBy>Sara Vidic</cp:lastModifiedBy>
  <cp:revision>2</cp:revision>
  <dcterms:created xsi:type="dcterms:W3CDTF">2026-09-22T10:08:00Z</dcterms:created>
  <dcterms:modified xsi:type="dcterms:W3CDTF">2026-09-22T10:08:00Z</dcterms:modified>
</cp:coreProperties>
</file>